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15A" w:rsidRDefault="0037615A" w:rsidP="00376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решению </w:t>
      </w:r>
    </w:p>
    <w:p w:rsidR="0037615A" w:rsidRDefault="0037615A" w:rsidP="003761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территориальной избирательной комиссии </w:t>
      </w:r>
    </w:p>
    <w:p w:rsidR="0037615A" w:rsidRDefault="0037615A" w:rsidP="0037615A">
      <w:pPr>
        <w:jc w:val="right"/>
        <w:rPr>
          <w:sz w:val="20"/>
          <w:szCs w:val="20"/>
        </w:rPr>
      </w:pPr>
      <w:r>
        <w:rPr>
          <w:sz w:val="20"/>
          <w:szCs w:val="20"/>
        </w:rPr>
        <w:t>Карагайского муниципального округа</w:t>
      </w:r>
    </w:p>
    <w:p w:rsidR="0037615A" w:rsidRDefault="0037615A" w:rsidP="0037615A">
      <w:pPr>
        <w:jc w:val="right"/>
        <w:rPr>
          <w:sz w:val="20"/>
          <w:szCs w:val="20"/>
        </w:rPr>
      </w:pPr>
      <w:r>
        <w:rPr>
          <w:sz w:val="20"/>
          <w:szCs w:val="20"/>
        </w:rPr>
        <w:t>от 20.02.2021 №04-04/04</w:t>
      </w:r>
    </w:p>
    <w:p w:rsidR="003A7EA3" w:rsidRDefault="003A7EA3" w:rsidP="003A7EA3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3A7EA3" w:rsidRPr="00D752DC" w:rsidRDefault="003A7EA3" w:rsidP="003A7EA3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D752DC">
        <w:rPr>
          <w:rFonts w:eastAsiaTheme="minorHAnsi"/>
          <w:b/>
          <w:sz w:val="22"/>
          <w:szCs w:val="22"/>
          <w:lang w:eastAsia="en-US"/>
        </w:rPr>
        <w:t xml:space="preserve">ПЛАН РАБОТЫ НА </w:t>
      </w:r>
      <w:r w:rsidR="0037615A">
        <w:rPr>
          <w:rFonts w:eastAsiaTheme="minorHAnsi"/>
          <w:b/>
          <w:sz w:val="22"/>
          <w:szCs w:val="22"/>
          <w:lang w:eastAsia="en-US"/>
        </w:rPr>
        <w:t>МАРТ</w:t>
      </w:r>
      <w:r w:rsidR="00B247CE">
        <w:rPr>
          <w:rFonts w:eastAsiaTheme="minorHAnsi"/>
          <w:b/>
          <w:sz w:val="22"/>
          <w:szCs w:val="22"/>
          <w:lang w:eastAsia="en-US"/>
        </w:rPr>
        <w:t xml:space="preserve"> 202</w:t>
      </w:r>
      <w:r w:rsidR="00875DD6">
        <w:rPr>
          <w:rFonts w:eastAsiaTheme="minorHAnsi"/>
          <w:b/>
          <w:sz w:val="22"/>
          <w:szCs w:val="22"/>
          <w:lang w:eastAsia="en-US"/>
        </w:rPr>
        <w:t>1</w:t>
      </w:r>
      <w:r w:rsidRPr="00D752DC">
        <w:rPr>
          <w:rFonts w:eastAsiaTheme="minorHAnsi"/>
          <w:b/>
          <w:sz w:val="22"/>
          <w:szCs w:val="22"/>
          <w:lang w:eastAsia="en-US"/>
        </w:rPr>
        <w:t xml:space="preserve"> года</w:t>
      </w:r>
    </w:p>
    <w:p w:rsidR="003A7EA3" w:rsidRPr="00D752DC" w:rsidRDefault="003A7EA3" w:rsidP="003A7EA3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D752DC">
        <w:rPr>
          <w:rFonts w:eastAsiaTheme="minorHAnsi"/>
          <w:sz w:val="22"/>
          <w:szCs w:val="22"/>
          <w:lang w:eastAsia="en-US"/>
        </w:rPr>
        <w:t>территориальной избирательной комис</w:t>
      </w:r>
      <w:r w:rsidR="006D53A5">
        <w:rPr>
          <w:rFonts w:eastAsiaTheme="minorHAnsi"/>
          <w:sz w:val="22"/>
          <w:szCs w:val="22"/>
          <w:lang w:eastAsia="en-US"/>
        </w:rPr>
        <w:t>сии Карагайского муниципального округа</w:t>
      </w:r>
    </w:p>
    <w:tbl>
      <w:tblPr>
        <w:tblStyle w:val="a3"/>
        <w:tblW w:w="9889" w:type="dxa"/>
        <w:tblLook w:val="04A0"/>
      </w:tblPr>
      <w:tblGrid>
        <w:gridCol w:w="1242"/>
        <w:gridCol w:w="3543"/>
        <w:gridCol w:w="2393"/>
        <w:gridCol w:w="2711"/>
      </w:tblGrid>
      <w:tr w:rsidR="003A7EA3" w:rsidRPr="00D752DC" w:rsidTr="00940136">
        <w:tc>
          <w:tcPr>
            <w:tcW w:w="9889" w:type="dxa"/>
            <w:gridSpan w:val="4"/>
            <w:shd w:val="clear" w:color="auto" w:fill="DBE5F1" w:themeFill="accent1" w:themeFillTint="33"/>
          </w:tcPr>
          <w:p w:rsidR="003A7EA3" w:rsidRPr="00D752DC" w:rsidRDefault="003A7EA3" w:rsidP="003A7EA3">
            <w:pPr>
              <w:numPr>
                <w:ilvl w:val="0"/>
                <w:numId w:val="1"/>
              </w:numPr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eastAsia="en-US"/>
              </w:rPr>
              <w:t>Проведение заседаний комиссий (с повесткой)</w:t>
            </w:r>
          </w:p>
        </w:tc>
      </w:tr>
      <w:tr w:rsidR="003A7EA3" w:rsidRPr="00D752DC" w:rsidTr="00940136">
        <w:tc>
          <w:tcPr>
            <w:tcW w:w="1242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Мероприятие </w:t>
            </w:r>
          </w:p>
        </w:tc>
        <w:tc>
          <w:tcPr>
            <w:tcW w:w="2393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Дата </w:t>
            </w:r>
          </w:p>
        </w:tc>
        <w:tc>
          <w:tcPr>
            <w:tcW w:w="2711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Ответственный </w:t>
            </w:r>
          </w:p>
        </w:tc>
      </w:tr>
      <w:tr w:rsidR="003A7EA3" w:rsidRPr="00D752DC" w:rsidTr="00940136">
        <w:tc>
          <w:tcPr>
            <w:tcW w:w="1242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3543" w:type="dxa"/>
          </w:tcPr>
          <w:p w:rsidR="003A7EA3" w:rsidRPr="00D752DC" w:rsidRDefault="003A7EA3" w:rsidP="00940136">
            <w:pPr>
              <w:jc w:val="both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Решения, необходимые для принятия в </w:t>
            </w:r>
            <w:r>
              <w:rPr>
                <w:rFonts w:eastAsiaTheme="minorHAnsi"/>
                <w:lang w:eastAsia="en-US"/>
              </w:rPr>
              <w:t>данный период</w:t>
            </w:r>
          </w:p>
        </w:tc>
        <w:tc>
          <w:tcPr>
            <w:tcW w:w="2393" w:type="dxa"/>
          </w:tcPr>
          <w:p w:rsidR="003A7EA3" w:rsidRPr="00D752DC" w:rsidRDefault="00B25FA5" w:rsidP="00B247C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3A7EA3" w:rsidRPr="00D752DC" w:rsidRDefault="00B25FA5" w:rsidP="0094013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</w:tc>
      </w:tr>
      <w:tr w:rsidR="003A7EA3" w:rsidRPr="00D752DC" w:rsidTr="00940136">
        <w:tc>
          <w:tcPr>
            <w:tcW w:w="9889" w:type="dxa"/>
            <w:gridSpan w:val="4"/>
            <w:shd w:val="clear" w:color="auto" w:fill="DBE5F1" w:themeFill="accent1" w:themeFillTint="33"/>
          </w:tcPr>
          <w:p w:rsidR="003A7EA3" w:rsidRPr="00D752DC" w:rsidRDefault="003A7EA3" w:rsidP="003A7EA3">
            <w:pPr>
              <w:numPr>
                <w:ilvl w:val="0"/>
                <w:numId w:val="1"/>
              </w:numPr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eastAsia="en-US"/>
              </w:rPr>
              <w:t>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3A7EA3" w:rsidRPr="00D752DC" w:rsidTr="00940136">
        <w:tc>
          <w:tcPr>
            <w:tcW w:w="1242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3A7EA3" w:rsidRPr="00D752DC" w:rsidTr="00940136">
        <w:tc>
          <w:tcPr>
            <w:tcW w:w="1242" w:type="dxa"/>
          </w:tcPr>
          <w:p w:rsidR="003A7EA3" w:rsidRPr="00D752DC" w:rsidRDefault="003A7EA3" w:rsidP="003A7EA3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3A7EA3" w:rsidRPr="00D752DC" w:rsidRDefault="003A7EA3" w:rsidP="00940136">
            <w:pPr>
              <w:jc w:val="both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Взаимодействие с Избирательной комиссией Пермского края и ТИК ассоциации «Запад» в рамках основной деятельности</w:t>
            </w:r>
          </w:p>
        </w:tc>
        <w:tc>
          <w:tcPr>
            <w:tcW w:w="2393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3A7EA3" w:rsidRPr="00D752DC" w:rsidRDefault="00A32446" w:rsidP="00A32446">
            <w:pPr>
              <w:jc w:val="center"/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</w:tc>
      </w:tr>
      <w:tr w:rsidR="003A7EA3" w:rsidRPr="00D752DC" w:rsidTr="00940136">
        <w:tc>
          <w:tcPr>
            <w:tcW w:w="1242" w:type="dxa"/>
          </w:tcPr>
          <w:p w:rsidR="003A7EA3" w:rsidRPr="00D752DC" w:rsidRDefault="003A7EA3" w:rsidP="003A7EA3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3A7EA3" w:rsidRPr="00D752DC" w:rsidRDefault="003A7EA3" w:rsidP="006D53A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Участие в заседании </w:t>
            </w:r>
            <w:proofErr w:type="gramStart"/>
            <w:r>
              <w:rPr>
                <w:rFonts w:eastAsiaTheme="minorHAnsi"/>
                <w:lang w:eastAsia="en-US"/>
              </w:rPr>
              <w:t>руководителей структурных подразделений аппарата</w:t>
            </w:r>
            <w:r w:rsidRPr="00D752DC">
              <w:rPr>
                <w:rFonts w:eastAsiaTheme="minorHAnsi"/>
                <w:lang w:eastAsia="en-US"/>
              </w:rPr>
              <w:t xml:space="preserve"> администрации Карагайского муниципального </w:t>
            </w:r>
            <w:r w:rsidR="006D53A5">
              <w:rPr>
                <w:rFonts w:eastAsiaTheme="minorHAnsi"/>
                <w:lang w:eastAsia="en-US"/>
              </w:rPr>
              <w:t>округа</w:t>
            </w:r>
            <w:proofErr w:type="gramEnd"/>
          </w:p>
        </w:tc>
        <w:tc>
          <w:tcPr>
            <w:tcW w:w="2393" w:type="dxa"/>
          </w:tcPr>
          <w:p w:rsidR="003A7EA3" w:rsidRPr="00D752DC" w:rsidRDefault="003A7EA3" w:rsidP="00A3244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По согласованию </w:t>
            </w:r>
          </w:p>
        </w:tc>
        <w:tc>
          <w:tcPr>
            <w:tcW w:w="2711" w:type="dxa"/>
          </w:tcPr>
          <w:p w:rsidR="003A7EA3" w:rsidRPr="00D752DC" w:rsidRDefault="00A32446" w:rsidP="00A32446">
            <w:pPr>
              <w:jc w:val="center"/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</w:tc>
      </w:tr>
      <w:tr w:rsidR="003A7EA3" w:rsidRPr="00D752DC" w:rsidTr="00940136">
        <w:tc>
          <w:tcPr>
            <w:tcW w:w="9889" w:type="dxa"/>
            <w:gridSpan w:val="4"/>
            <w:shd w:val="clear" w:color="auto" w:fill="DBE5F1" w:themeFill="accent1" w:themeFillTint="33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b/>
                <w:bCs/>
              </w:rPr>
              <w:t xml:space="preserve">III. </w:t>
            </w:r>
            <w:proofErr w:type="gramStart"/>
            <w:r w:rsidRPr="00D752DC">
              <w:rPr>
                <w:b/>
              </w:rPr>
              <w:t xml:space="preserve">Мероприятия на базе учебного центра </w:t>
            </w:r>
            <w:r w:rsidRPr="00D752DC">
              <w:t xml:space="preserve">(межмуниципального методического кабинета): </w:t>
            </w:r>
            <w:r w:rsidRPr="00D752DC">
              <w:rPr>
                <w:b/>
              </w:rPr>
              <w:t>обучение</w:t>
            </w:r>
            <w:r w:rsidRPr="00D752DC"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3A7EA3" w:rsidRPr="00D752DC" w:rsidTr="00940136">
        <w:tc>
          <w:tcPr>
            <w:tcW w:w="1242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3A7EA3" w:rsidRPr="00D752DC" w:rsidTr="00940136">
        <w:tc>
          <w:tcPr>
            <w:tcW w:w="1242" w:type="dxa"/>
          </w:tcPr>
          <w:p w:rsidR="003A7EA3" w:rsidRPr="00D752DC" w:rsidRDefault="00630365" w:rsidP="00940136">
            <w:pPr>
              <w:ind w:left="1080" w:hanging="1080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3A7EA3" w:rsidRPr="00D752DC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543" w:type="dxa"/>
          </w:tcPr>
          <w:p w:rsidR="003A7EA3" w:rsidRPr="00D752DC" w:rsidRDefault="003A7EA3" w:rsidP="00940136">
            <w:pPr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Актуализация задачи «Кадры» ГАС «Выборы»</w:t>
            </w:r>
          </w:p>
        </w:tc>
        <w:tc>
          <w:tcPr>
            <w:tcW w:w="2393" w:type="dxa"/>
          </w:tcPr>
          <w:p w:rsidR="003A7EA3" w:rsidRPr="00D752DC" w:rsidRDefault="003A7EA3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3A7EA3" w:rsidRPr="00D752DC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</w:tc>
      </w:tr>
      <w:tr w:rsidR="00A32446" w:rsidRPr="00D752DC" w:rsidTr="00940136">
        <w:tc>
          <w:tcPr>
            <w:tcW w:w="9889" w:type="dxa"/>
            <w:gridSpan w:val="4"/>
            <w:shd w:val="clear" w:color="auto" w:fill="DBE5F1" w:themeFill="accent1" w:themeFillTint="33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t>IV</w:t>
            </w:r>
            <w:r w:rsidRPr="00D752DC">
              <w:rPr>
                <w:rFonts w:eastAsiaTheme="minorHAnsi"/>
                <w:b/>
                <w:lang w:eastAsia="en-US"/>
              </w:rPr>
              <w:t>.</w:t>
            </w:r>
            <w:r w:rsidRPr="00D752DC">
              <w:rPr>
                <w:b/>
              </w:rPr>
              <w:t xml:space="preserve"> Межмуниципальные мероприятия по развитию правовой культуры и электоральной активности избирателей</w:t>
            </w:r>
            <w:r w:rsidRPr="00D752DC">
              <w:rPr>
                <w:b/>
                <w:bCs/>
              </w:rPr>
              <w:t xml:space="preserve"> (указать какие)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A32446" w:rsidRPr="00D752DC" w:rsidTr="00940136">
        <w:tc>
          <w:tcPr>
            <w:tcW w:w="9889" w:type="dxa"/>
            <w:gridSpan w:val="4"/>
            <w:shd w:val="clear" w:color="auto" w:fill="DBE5F1" w:themeFill="accent1" w:themeFillTint="33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b/>
                <w:bCs/>
              </w:rPr>
              <w:t xml:space="preserve">V. </w:t>
            </w:r>
            <w:r w:rsidRPr="00D752DC">
              <w:rPr>
                <w:b/>
              </w:rPr>
              <w:t>Мероприятия (в т.ч. заседания)  молодёжной избирательной комиссии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ind w:left="1080" w:hanging="1080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3543" w:type="dxa"/>
          </w:tcPr>
          <w:p w:rsidR="00A32446" w:rsidRPr="00D752DC" w:rsidRDefault="00A32446" w:rsidP="006D53A5">
            <w:pPr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Информационное наполнение группы Молодежной избирательной комиссии Карагайского муниципального </w:t>
            </w:r>
            <w:r w:rsidR="006D53A5">
              <w:rPr>
                <w:rFonts w:eastAsiaTheme="minorHAnsi"/>
                <w:lang w:eastAsia="en-US"/>
              </w:rPr>
              <w:t>округа</w:t>
            </w:r>
            <w:r w:rsidRPr="00D752DC">
              <w:rPr>
                <w:rFonts w:eastAsiaTheme="minorHAnsi"/>
                <w:lang w:eastAsia="en-US"/>
              </w:rPr>
              <w:t xml:space="preserve"> «Голос молодежи Карагайского </w:t>
            </w:r>
            <w:r w:rsidR="006D53A5">
              <w:rPr>
                <w:rFonts w:eastAsiaTheme="minorHAnsi"/>
                <w:lang w:eastAsia="en-US"/>
              </w:rPr>
              <w:t>округа</w:t>
            </w:r>
            <w:r w:rsidRPr="00D752DC">
              <w:rPr>
                <w:rFonts w:eastAsiaTheme="minorHAnsi"/>
                <w:lang w:eastAsia="en-US"/>
              </w:rPr>
              <w:t>» в социальной сети «</w:t>
            </w:r>
            <w:proofErr w:type="spellStart"/>
            <w:r w:rsidRPr="00D752DC">
              <w:rPr>
                <w:rFonts w:eastAsiaTheme="minorHAnsi"/>
                <w:lang w:eastAsia="en-US"/>
              </w:rPr>
              <w:t>ВКонтакте</w:t>
            </w:r>
            <w:proofErr w:type="spellEnd"/>
            <w:r w:rsidRPr="00D752DC">
              <w:rPr>
                <w:rFonts w:eastAsiaTheme="minorHAnsi"/>
                <w:lang w:eastAsia="en-US"/>
              </w:rPr>
              <w:t>», в сети Интернет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Весь период </w:t>
            </w:r>
          </w:p>
        </w:tc>
        <w:tc>
          <w:tcPr>
            <w:tcW w:w="2711" w:type="dxa"/>
          </w:tcPr>
          <w:p w:rsidR="00A32446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  <w:p w:rsidR="00A32446" w:rsidRPr="00D752DC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Секретарь МИК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ind w:left="1080" w:hanging="1080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3543" w:type="dxa"/>
          </w:tcPr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Заседание МИК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711" w:type="dxa"/>
          </w:tcPr>
          <w:p w:rsidR="00A32446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  <w:p w:rsidR="00A32446" w:rsidRPr="00D752DC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МИК</w:t>
            </w:r>
          </w:p>
        </w:tc>
      </w:tr>
      <w:tr w:rsidR="00A32446" w:rsidRPr="00D752DC" w:rsidTr="00940136">
        <w:tc>
          <w:tcPr>
            <w:tcW w:w="9889" w:type="dxa"/>
            <w:gridSpan w:val="4"/>
            <w:shd w:val="clear" w:color="auto" w:fill="DBE5F1" w:themeFill="accent1" w:themeFillTint="33"/>
          </w:tcPr>
          <w:p w:rsidR="00A32446" w:rsidRPr="00D752DC" w:rsidRDefault="00A32446" w:rsidP="00940136">
            <w:pPr>
              <w:ind w:left="360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t>VI</w:t>
            </w:r>
            <w:r w:rsidRPr="00D752DC">
              <w:rPr>
                <w:rFonts w:eastAsiaTheme="minorHAnsi"/>
                <w:b/>
                <w:lang w:eastAsia="en-US"/>
              </w:rPr>
              <w:t xml:space="preserve">. Мероприятия по взаимодействию с политическими партиями 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3A7EA3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Рабочие встречи с руководителя</w:t>
            </w:r>
            <w:r w:rsidRPr="00D752DC">
              <w:rPr>
                <w:rFonts w:eastAsiaTheme="minorHAnsi"/>
                <w:lang w:eastAsia="en-US"/>
              </w:rPr>
              <w:t>м</w:t>
            </w:r>
            <w:r>
              <w:rPr>
                <w:rFonts w:eastAsiaTheme="minorHAnsi"/>
                <w:lang w:eastAsia="en-US"/>
              </w:rPr>
              <w:t>и</w:t>
            </w:r>
            <w:r w:rsidRPr="00D752DC">
              <w:rPr>
                <w:rFonts w:eastAsiaTheme="minorHAnsi"/>
                <w:lang w:eastAsia="en-US"/>
              </w:rPr>
              <w:t xml:space="preserve">   и активом </w:t>
            </w:r>
            <w:r>
              <w:rPr>
                <w:rFonts w:eastAsiaTheme="minorHAnsi"/>
                <w:lang w:eastAsia="en-US"/>
              </w:rPr>
              <w:t>местных отделений политических партий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По согласованию </w:t>
            </w:r>
          </w:p>
        </w:tc>
        <w:tc>
          <w:tcPr>
            <w:tcW w:w="2711" w:type="dxa"/>
          </w:tcPr>
          <w:p w:rsidR="00A32446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</w:p>
        </w:tc>
      </w:tr>
      <w:tr w:rsidR="00A32446" w:rsidRPr="00D752DC" w:rsidTr="00940136">
        <w:tc>
          <w:tcPr>
            <w:tcW w:w="9889" w:type="dxa"/>
            <w:gridSpan w:val="4"/>
            <w:shd w:val="clear" w:color="auto" w:fill="DBE5F1" w:themeFill="accent1" w:themeFillTint="33"/>
          </w:tcPr>
          <w:p w:rsidR="00A32446" w:rsidRPr="00D752DC" w:rsidRDefault="00A32446" w:rsidP="00940136">
            <w:pPr>
              <w:ind w:left="1146" w:hanging="1146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t>VII</w:t>
            </w:r>
            <w:r w:rsidRPr="00D752DC">
              <w:rPr>
                <w:rFonts w:eastAsiaTheme="minorHAnsi"/>
                <w:b/>
                <w:lang w:eastAsia="en-US"/>
              </w:rPr>
              <w:t>. Мероприятия по взаимодействию с общественными организациями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  <w:r>
              <w:rPr>
                <w:rFonts w:eastAsiaTheme="minorHAnsi"/>
                <w:lang w:eastAsia="en-US"/>
              </w:rPr>
              <w:t>, название (тема) публикации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3A7EA3">
            <w:pPr>
              <w:numPr>
                <w:ilvl w:val="0"/>
                <w:numId w:val="4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A32446" w:rsidRPr="00D752DC" w:rsidRDefault="00A32446" w:rsidP="00940136">
            <w:r w:rsidRPr="00D752DC">
              <w:t xml:space="preserve">Рабочие встречи </w:t>
            </w:r>
            <w:r>
              <w:t xml:space="preserve">с руководителями </w:t>
            </w:r>
            <w:r>
              <w:lastRenderedPageBreak/>
              <w:t>районных общественных организаций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lastRenderedPageBreak/>
              <w:t xml:space="preserve">По согласованию </w:t>
            </w:r>
          </w:p>
        </w:tc>
        <w:tc>
          <w:tcPr>
            <w:tcW w:w="2711" w:type="dxa"/>
          </w:tcPr>
          <w:p w:rsidR="00A32446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</w:p>
        </w:tc>
      </w:tr>
      <w:tr w:rsidR="00A32446" w:rsidRPr="00D752DC" w:rsidTr="00940136">
        <w:tc>
          <w:tcPr>
            <w:tcW w:w="9889" w:type="dxa"/>
            <w:gridSpan w:val="4"/>
            <w:shd w:val="clear" w:color="auto" w:fill="DBE5F1" w:themeFill="accent1" w:themeFillTint="33"/>
          </w:tcPr>
          <w:p w:rsidR="00A32446" w:rsidRPr="00D752DC" w:rsidRDefault="00A32446" w:rsidP="00940136">
            <w:pPr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lastRenderedPageBreak/>
              <w:t>VIII</w:t>
            </w:r>
            <w:r w:rsidRPr="00D752DC">
              <w:rPr>
                <w:rFonts w:eastAsiaTheme="minorHAnsi"/>
                <w:b/>
                <w:lang w:eastAsia="en-US"/>
              </w:rPr>
              <w:t xml:space="preserve">. </w:t>
            </w:r>
            <w:r w:rsidRPr="00D752DC">
              <w:rPr>
                <w:b/>
              </w:rPr>
              <w:t>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A32446" w:rsidRPr="00D752DC" w:rsidRDefault="00A32446" w:rsidP="0059126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Название (тема) публикации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3A7EA3">
            <w:pPr>
              <w:numPr>
                <w:ilvl w:val="0"/>
                <w:numId w:val="5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A32446" w:rsidRPr="00D752DC" w:rsidRDefault="00A32446" w:rsidP="00940136">
            <w:pPr>
              <w:jc w:val="both"/>
              <w:rPr>
                <w:rFonts w:eastAsiaTheme="minorHAnsi"/>
                <w:lang w:eastAsia="en-US"/>
              </w:rPr>
            </w:pPr>
            <w:r w:rsidRPr="00D752DC">
              <w:rPr>
                <w:color w:val="000000"/>
              </w:rPr>
              <w:t xml:space="preserve">Оформление  информационного стенда ТИК 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A32446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3A7EA3">
            <w:pPr>
              <w:numPr>
                <w:ilvl w:val="0"/>
                <w:numId w:val="5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A32446" w:rsidRPr="00D752DC" w:rsidRDefault="00A32446" w:rsidP="00940136">
            <w:pPr>
              <w:rPr>
                <w:color w:val="000000"/>
                <w:shd w:val="clear" w:color="auto" w:fill="FFFFFF"/>
              </w:rPr>
            </w:pPr>
            <w:r w:rsidRPr="00D752DC">
              <w:t>Оперативное размещение документов, принятых комиссией на сайте ТИК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A32446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</w:p>
        </w:tc>
      </w:tr>
      <w:tr w:rsidR="00A32446" w:rsidRPr="00D752DC" w:rsidTr="00940136">
        <w:tc>
          <w:tcPr>
            <w:tcW w:w="9889" w:type="dxa"/>
            <w:gridSpan w:val="4"/>
            <w:shd w:val="clear" w:color="auto" w:fill="DBE5F1" w:themeFill="accent1" w:themeFillTint="33"/>
          </w:tcPr>
          <w:p w:rsidR="00A32446" w:rsidRPr="00D752DC" w:rsidRDefault="00A32446" w:rsidP="00940136">
            <w:pPr>
              <w:ind w:left="1146" w:hanging="1146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t>IX</w:t>
            </w:r>
            <w:r w:rsidRPr="00D752DC">
              <w:rPr>
                <w:rFonts w:eastAsiaTheme="minorHAnsi"/>
                <w:b/>
                <w:lang w:eastAsia="en-US"/>
              </w:rPr>
              <w:t>. Публикации (эфиры) в муниципальных СМИ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A32446" w:rsidRPr="00D752DC" w:rsidRDefault="00A32446" w:rsidP="0059126C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Название (тема) </w:t>
            </w:r>
            <w:r>
              <w:rPr>
                <w:rFonts w:eastAsiaTheme="minorHAnsi"/>
                <w:lang w:eastAsia="en-US"/>
              </w:rPr>
              <w:t>печатной продукции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3A7EA3">
            <w:pPr>
              <w:numPr>
                <w:ilvl w:val="0"/>
                <w:numId w:val="6"/>
              </w:numPr>
              <w:tabs>
                <w:tab w:val="left" w:pos="991"/>
              </w:tabs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  <w:r w:rsidRPr="00D752DC">
              <w:t>Размещение актуальной информации о деятельности ТИК, МИК, УИК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A32446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</w:p>
        </w:tc>
      </w:tr>
      <w:tr w:rsidR="00A32446" w:rsidRPr="00D752DC" w:rsidTr="00940136">
        <w:tc>
          <w:tcPr>
            <w:tcW w:w="9889" w:type="dxa"/>
            <w:gridSpan w:val="4"/>
            <w:shd w:val="clear" w:color="auto" w:fill="DBE5F1" w:themeFill="accent1" w:themeFillTint="33"/>
          </w:tcPr>
          <w:p w:rsidR="00A32446" w:rsidRPr="00D752DC" w:rsidRDefault="00A32446" w:rsidP="00940136">
            <w:pPr>
              <w:ind w:left="1146" w:hanging="1146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shd w:val="clear" w:color="auto" w:fill="DBE5F1" w:themeFill="accent1" w:themeFillTint="33"/>
                <w:lang w:val="en-US" w:eastAsia="en-US"/>
              </w:rPr>
              <w:t>X</w:t>
            </w:r>
            <w:r w:rsidRPr="00D752DC">
              <w:rPr>
                <w:rFonts w:eastAsiaTheme="minorHAnsi"/>
                <w:b/>
                <w:shd w:val="clear" w:color="auto" w:fill="DBE5F1" w:themeFill="accent1" w:themeFillTint="33"/>
                <w:lang w:eastAsia="en-US"/>
              </w:rPr>
              <w:t>. Выпуск полиграфической</w:t>
            </w:r>
            <w:r w:rsidRPr="00D752DC">
              <w:rPr>
                <w:rFonts w:eastAsiaTheme="minorHAnsi"/>
                <w:b/>
                <w:lang w:eastAsia="en-US"/>
              </w:rPr>
              <w:t xml:space="preserve"> продукции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A32446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711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32446" w:rsidRPr="00D752DC" w:rsidTr="00940136">
        <w:tc>
          <w:tcPr>
            <w:tcW w:w="9889" w:type="dxa"/>
            <w:gridSpan w:val="4"/>
            <w:shd w:val="clear" w:color="auto" w:fill="DBE5F1" w:themeFill="accent1" w:themeFillTint="33"/>
          </w:tcPr>
          <w:p w:rsidR="00A32446" w:rsidRPr="00D752DC" w:rsidRDefault="00A32446" w:rsidP="00940136">
            <w:pPr>
              <w:ind w:left="1146" w:hanging="1146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t xml:space="preserve">XI. </w:t>
            </w:r>
            <w:r w:rsidRPr="00D752DC">
              <w:rPr>
                <w:rFonts w:eastAsiaTheme="minorHAnsi"/>
                <w:b/>
                <w:lang w:eastAsia="en-US"/>
              </w:rPr>
              <w:t>Иные мероприятия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Мероприятие </w:t>
            </w:r>
          </w:p>
        </w:tc>
        <w:tc>
          <w:tcPr>
            <w:tcW w:w="2393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3543" w:type="dxa"/>
          </w:tcPr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Контроль за</w:t>
            </w:r>
            <w:proofErr w:type="gramEnd"/>
            <w:r>
              <w:rPr>
                <w:rFonts w:eastAsiaTheme="minorHAnsi"/>
                <w:lang w:eastAsia="en-US"/>
              </w:rPr>
              <w:t xml:space="preserve"> исполнением бюджета, заключением контрактов, связанных с текущей деятельностью ТИК, подготовка и предоставление отчетности  в ИКПК, ИФНС, ФСС, ПФ РФ</w:t>
            </w:r>
          </w:p>
        </w:tc>
        <w:tc>
          <w:tcPr>
            <w:tcW w:w="2393" w:type="dxa"/>
          </w:tcPr>
          <w:p w:rsidR="00A32446" w:rsidRDefault="00A32446" w:rsidP="00940136">
            <w:pPr>
              <w:jc w:val="center"/>
            </w:pPr>
            <w:r w:rsidRPr="00D752DC"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A32446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</w:p>
        </w:tc>
      </w:tr>
      <w:tr w:rsidR="00A32446" w:rsidRPr="00D752DC" w:rsidTr="00940136">
        <w:tc>
          <w:tcPr>
            <w:tcW w:w="1242" w:type="dxa"/>
          </w:tcPr>
          <w:p w:rsidR="00A32446" w:rsidRPr="00D752DC" w:rsidRDefault="00A32446" w:rsidP="0094013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3543" w:type="dxa"/>
          </w:tcPr>
          <w:p w:rsidR="00A32446" w:rsidRDefault="00A32446" w:rsidP="00940136">
            <w:pPr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Контроль за</w:t>
            </w:r>
            <w:proofErr w:type="gramEnd"/>
            <w:r>
              <w:rPr>
                <w:rFonts w:eastAsiaTheme="minorHAnsi"/>
                <w:lang w:eastAsia="en-US"/>
              </w:rPr>
              <w:t xml:space="preserve"> работой системного администратора КСА ГАС «Выборы» по формированию информационных ресурсов, применению задач «Кадры», «Право» для сбора, обработки, поиска и передачи информации в ИКПК.</w:t>
            </w:r>
          </w:p>
        </w:tc>
        <w:tc>
          <w:tcPr>
            <w:tcW w:w="2393" w:type="dxa"/>
          </w:tcPr>
          <w:p w:rsidR="00A32446" w:rsidRDefault="00A32446" w:rsidP="00940136">
            <w:pPr>
              <w:jc w:val="center"/>
            </w:pPr>
            <w:r w:rsidRPr="00F3758E"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A32446" w:rsidRDefault="00A32446" w:rsidP="00A3244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Председатель ТИК</w:t>
            </w:r>
          </w:p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</w:p>
        </w:tc>
      </w:tr>
      <w:tr w:rsidR="00A32446" w:rsidRPr="00D752DC" w:rsidTr="00940136">
        <w:tc>
          <w:tcPr>
            <w:tcW w:w="9889" w:type="dxa"/>
            <w:gridSpan w:val="4"/>
          </w:tcPr>
          <w:p w:rsidR="00A32446" w:rsidRPr="00D752DC" w:rsidRDefault="00A32446" w:rsidP="00940136">
            <w:pPr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Председатель ТИК:  Семенова Н.И.</w:t>
            </w:r>
          </w:p>
        </w:tc>
      </w:tr>
    </w:tbl>
    <w:p w:rsidR="003A7EA3" w:rsidRPr="00E55CAF" w:rsidRDefault="003A7EA3" w:rsidP="003A7EA3">
      <w:pPr>
        <w:spacing w:after="200" w:line="276" w:lineRule="auto"/>
        <w:rPr>
          <w:rFonts w:eastAsiaTheme="minorHAnsi"/>
          <w:lang w:eastAsia="en-US"/>
        </w:rPr>
      </w:pPr>
    </w:p>
    <w:p w:rsidR="003A7EA3" w:rsidRPr="00E55CAF" w:rsidRDefault="003A7EA3" w:rsidP="003A7EA3">
      <w:pPr>
        <w:jc w:val="center"/>
        <w:rPr>
          <w:b/>
        </w:rPr>
      </w:pPr>
    </w:p>
    <w:p w:rsidR="003A7EA3" w:rsidRPr="00CA49C1" w:rsidRDefault="003A7EA3" w:rsidP="003A7EA3">
      <w:pPr>
        <w:spacing w:after="200" w:line="276" w:lineRule="auto"/>
        <w:rPr>
          <w:sz w:val="26"/>
          <w:szCs w:val="26"/>
        </w:rPr>
      </w:pPr>
    </w:p>
    <w:p w:rsidR="004A7450" w:rsidRDefault="0037615A"/>
    <w:sectPr w:rsidR="004A7450" w:rsidSect="002C3284">
      <w:pgSz w:w="11906" w:h="16838"/>
      <w:pgMar w:top="1135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C8F"/>
    <w:multiLevelType w:val="hybridMultilevel"/>
    <w:tmpl w:val="F5C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31111"/>
    <w:multiLevelType w:val="hybridMultilevel"/>
    <w:tmpl w:val="C3B0B8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5277652"/>
    <w:multiLevelType w:val="hybridMultilevel"/>
    <w:tmpl w:val="6EC29C9C"/>
    <w:lvl w:ilvl="0" w:tplc="71AC478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32A19"/>
    <w:multiLevelType w:val="hybridMultilevel"/>
    <w:tmpl w:val="6C265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75D62"/>
    <w:multiLevelType w:val="hybridMultilevel"/>
    <w:tmpl w:val="A590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16135"/>
    <w:multiLevelType w:val="hybridMultilevel"/>
    <w:tmpl w:val="CEA6419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EA3"/>
    <w:rsid w:val="000F754A"/>
    <w:rsid w:val="001128A2"/>
    <w:rsid w:val="001467D6"/>
    <w:rsid w:val="001E73F4"/>
    <w:rsid w:val="00231E8D"/>
    <w:rsid w:val="002367A8"/>
    <w:rsid w:val="00267932"/>
    <w:rsid w:val="002B7644"/>
    <w:rsid w:val="00312680"/>
    <w:rsid w:val="00322A6E"/>
    <w:rsid w:val="003533D1"/>
    <w:rsid w:val="0037615A"/>
    <w:rsid w:val="003A7EA3"/>
    <w:rsid w:val="00421AA5"/>
    <w:rsid w:val="00427DFA"/>
    <w:rsid w:val="00450730"/>
    <w:rsid w:val="004F52C5"/>
    <w:rsid w:val="00525F27"/>
    <w:rsid w:val="0059126C"/>
    <w:rsid w:val="005B4461"/>
    <w:rsid w:val="005D0984"/>
    <w:rsid w:val="005E0EBB"/>
    <w:rsid w:val="00630365"/>
    <w:rsid w:val="0066169E"/>
    <w:rsid w:val="00677CA9"/>
    <w:rsid w:val="006A5710"/>
    <w:rsid w:val="006D53A5"/>
    <w:rsid w:val="007200E2"/>
    <w:rsid w:val="00721C7A"/>
    <w:rsid w:val="0082241C"/>
    <w:rsid w:val="00875DD6"/>
    <w:rsid w:val="0099655B"/>
    <w:rsid w:val="009C02CD"/>
    <w:rsid w:val="00A17E11"/>
    <w:rsid w:val="00A32446"/>
    <w:rsid w:val="00B17AA1"/>
    <w:rsid w:val="00B247CE"/>
    <w:rsid w:val="00B25FA5"/>
    <w:rsid w:val="00C0565D"/>
    <w:rsid w:val="00CC446D"/>
    <w:rsid w:val="00CD4EC4"/>
    <w:rsid w:val="00CE3979"/>
    <w:rsid w:val="00D41B3F"/>
    <w:rsid w:val="00DD0553"/>
    <w:rsid w:val="00ED2457"/>
    <w:rsid w:val="00FA1255"/>
    <w:rsid w:val="00FE28E3"/>
    <w:rsid w:val="00FE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3236</Characters>
  <Application>Microsoft Office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2020-04-22T11:43:00Z</cp:lastPrinted>
  <dcterms:created xsi:type="dcterms:W3CDTF">2021-03-30T07:58:00Z</dcterms:created>
  <dcterms:modified xsi:type="dcterms:W3CDTF">2021-03-30T07:58:00Z</dcterms:modified>
</cp:coreProperties>
</file>